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D2" w:rsidRPr="00C2246C" w:rsidRDefault="00E61BFB" w:rsidP="00CA6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2"/>
      <w:bookmarkStart w:id="1" w:name="OLE_LINK3"/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CA68D2" w:rsidRPr="00C2246C">
        <w:rPr>
          <w:rFonts w:ascii="Times New Roman" w:hAnsi="Times New Roman" w:cs="Times New Roman"/>
          <w:b/>
          <w:sz w:val="28"/>
          <w:szCs w:val="28"/>
        </w:rPr>
        <w:t xml:space="preserve"> работы с одаренными детьми «Интеллектуалы» на осенних каникулах</w:t>
      </w:r>
      <w:bookmarkEnd w:id="0"/>
      <w:bookmarkEnd w:id="1"/>
      <w:r w:rsidR="00CA68D2" w:rsidRPr="00C2246C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CA68D2" w:rsidRDefault="00CA68D2" w:rsidP="00CA68D2"/>
    <w:tbl>
      <w:tblPr>
        <w:tblStyle w:val="a5"/>
        <w:tblW w:w="5314" w:type="pct"/>
        <w:tblInd w:w="-601" w:type="dxa"/>
        <w:tblLayout w:type="fixed"/>
        <w:tblLook w:val="04A0"/>
      </w:tblPr>
      <w:tblGrid>
        <w:gridCol w:w="426"/>
        <w:gridCol w:w="1772"/>
        <w:gridCol w:w="806"/>
        <w:gridCol w:w="1491"/>
        <w:gridCol w:w="1318"/>
        <w:gridCol w:w="1668"/>
        <w:gridCol w:w="710"/>
        <w:gridCol w:w="852"/>
        <w:gridCol w:w="1129"/>
      </w:tblGrid>
      <w:tr w:rsidR="00E61BFB" w:rsidRPr="00B73351" w:rsidTr="00B73351">
        <w:trPr>
          <w:trHeight w:val="747"/>
        </w:trPr>
        <w:tc>
          <w:tcPr>
            <w:tcW w:w="20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B73351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B73351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B73351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ФИО</w:t>
            </w:r>
          </w:p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ученика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733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ФИО</w:t>
            </w:r>
          </w:p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учителя</w:t>
            </w:r>
          </w:p>
        </w:tc>
        <w:tc>
          <w:tcPr>
            <w:tcW w:w="648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820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Мероприятие</w:t>
            </w:r>
          </w:p>
        </w:tc>
        <w:tc>
          <w:tcPr>
            <w:tcW w:w="34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</w:tc>
        <w:tc>
          <w:tcPr>
            <w:tcW w:w="41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Время</w:t>
            </w:r>
          </w:p>
        </w:tc>
        <w:tc>
          <w:tcPr>
            <w:tcW w:w="555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3351">
              <w:rPr>
                <w:rFonts w:ascii="Times New Roman" w:hAnsi="Times New Roman" w:cs="Times New Roman"/>
                <w:b/>
                <w:sz w:val="20"/>
              </w:rPr>
              <w:t>кабинета</w:t>
            </w:r>
          </w:p>
        </w:tc>
      </w:tr>
      <w:tr w:rsidR="00E61BFB" w:rsidRPr="00B73351" w:rsidTr="00B73351">
        <w:trPr>
          <w:trHeight w:val="747"/>
        </w:trPr>
        <w:tc>
          <w:tcPr>
            <w:tcW w:w="209" w:type="pct"/>
            <w:tcBorders>
              <w:bottom w:val="single" w:sz="4" w:space="0" w:color="auto"/>
            </w:tcBorders>
            <w:vAlign w:val="center"/>
          </w:tcPr>
          <w:p w:rsidR="00E61BFB" w:rsidRPr="00B73351" w:rsidRDefault="00E61BFB" w:rsidP="00E61B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Говорков Виталий Александрович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33" w:type="pct"/>
            <w:vMerge w:val="restar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Ачинцев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Алексей Михайлович</w:t>
            </w:r>
          </w:p>
        </w:tc>
        <w:tc>
          <w:tcPr>
            <w:tcW w:w="648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820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Туристические узлы</w:t>
            </w:r>
          </w:p>
        </w:tc>
        <w:tc>
          <w:tcPr>
            <w:tcW w:w="349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02.11</w:t>
            </w:r>
          </w:p>
        </w:tc>
        <w:tc>
          <w:tcPr>
            <w:tcW w:w="419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9.00-11.00</w:t>
            </w:r>
          </w:p>
        </w:tc>
        <w:tc>
          <w:tcPr>
            <w:tcW w:w="555" w:type="pct"/>
            <w:vAlign w:val="center"/>
          </w:tcPr>
          <w:p w:rsidR="00E61BFB" w:rsidRPr="00B73351" w:rsidRDefault="00E61BFB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B73351" w:rsidRPr="00B73351" w:rsidTr="00B73351">
        <w:trPr>
          <w:trHeight w:val="541"/>
        </w:trPr>
        <w:tc>
          <w:tcPr>
            <w:tcW w:w="209" w:type="pct"/>
            <w:tcBorders>
              <w:top w:val="single" w:sz="4" w:space="0" w:color="auto"/>
            </w:tcBorders>
            <w:vAlign w:val="center"/>
          </w:tcPr>
          <w:p w:rsidR="00B73351" w:rsidRPr="00B73351" w:rsidRDefault="00B73351" w:rsidP="00E61B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71" w:type="pc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Лазутина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Юлия Петровна</w:t>
            </w:r>
          </w:p>
        </w:tc>
        <w:tc>
          <w:tcPr>
            <w:tcW w:w="396" w:type="pc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33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8" w:type="pct"/>
            <w:vMerge w:val="restar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820" w:type="pct"/>
            <w:vMerge w:val="restar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Элементарная гимнастика</w:t>
            </w:r>
          </w:p>
        </w:tc>
        <w:tc>
          <w:tcPr>
            <w:tcW w:w="349" w:type="pct"/>
            <w:vMerge w:val="restar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02.11</w:t>
            </w:r>
          </w:p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9" w:type="pct"/>
            <w:vMerge w:val="restart"/>
            <w:vAlign w:val="center"/>
          </w:tcPr>
          <w:p w:rsidR="00B73351" w:rsidRPr="00B73351" w:rsidRDefault="00B73351" w:rsidP="00B73351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11.00-13.00</w:t>
            </w:r>
          </w:p>
        </w:tc>
        <w:tc>
          <w:tcPr>
            <w:tcW w:w="555" w:type="pct"/>
            <w:vMerge w:val="restart"/>
            <w:vAlign w:val="center"/>
          </w:tcPr>
          <w:p w:rsidR="00B73351" w:rsidRPr="00B73351" w:rsidRDefault="00B73351" w:rsidP="00B73351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73351" w:rsidRPr="00B73351" w:rsidTr="00B73351">
        <w:trPr>
          <w:trHeight w:val="747"/>
        </w:trPr>
        <w:tc>
          <w:tcPr>
            <w:tcW w:w="209" w:type="pct"/>
            <w:tcBorders>
              <w:top w:val="single" w:sz="4" w:space="0" w:color="auto"/>
            </w:tcBorders>
            <w:vAlign w:val="center"/>
          </w:tcPr>
          <w:p w:rsidR="00B73351" w:rsidRPr="00B73351" w:rsidRDefault="00B73351" w:rsidP="00E61B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71" w:type="pc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Череповская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Надежда Александровна</w:t>
            </w:r>
          </w:p>
        </w:tc>
        <w:tc>
          <w:tcPr>
            <w:tcW w:w="396" w:type="pct"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33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8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9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9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" w:type="pct"/>
            <w:vMerge/>
            <w:vAlign w:val="center"/>
          </w:tcPr>
          <w:p w:rsidR="00B73351" w:rsidRPr="00B73351" w:rsidRDefault="00B73351" w:rsidP="00E61BF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1BFB" w:rsidRPr="00B73351" w:rsidTr="00B73351">
        <w:trPr>
          <w:trHeight w:val="747"/>
        </w:trPr>
        <w:tc>
          <w:tcPr>
            <w:tcW w:w="20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Козырева Полина Сергеевна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33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Гиззатуллина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Чулпан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Махсутовна</w:t>
            </w:r>
            <w:proofErr w:type="spellEnd"/>
          </w:p>
        </w:tc>
        <w:tc>
          <w:tcPr>
            <w:tcW w:w="648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20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Книга тайн</w:t>
            </w:r>
          </w:p>
        </w:tc>
        <w:tc>
          <w:tcPr>
            <w:tcW w:w="34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02.11</w:t>
            </w:r>
          </w:p>
        </w:tc>
        <w:tc>
          <w:tcPr>
            <w:tcW w:w="41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9.00-11.00</w:t>
            </w:r>
          </w:p>
        </w:tc>
        <w:tc>
          <w:tcPr>
            <w:tcW w:w="555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E61BFB" w:rsidRPr="00B73351" w:rsidTr="00B73351">
        <w:trPr>
          <w:trHeight w:val="747"/>
        </w:trPr>
        <w:tc>
          <w:tcPr>
            <w:tcW w:w="20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 xml:space="preserve">Федоров </w:t>
            </w: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Алим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Александрович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33" w:type="pct"/>
            <w:vMerge w:val="restar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Кучумова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Насима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Фагимовна</w:t>
            </w:r>
            <w:proofErr w:type="spellEnd"/>
          </w:p>
        </w:tc>
        <w:tc>
          <w:tcPr>
            <w:tcW w:w="648" w:type="pct"/>
            <w:vMerge w:val="restar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820" w:type="pct"/>
            <w:vMerge w:val="restar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Геометрия «в клеточку»</w:t>
            </w:r>
          </w:p>
        </w:tc>
        <w:tc>
          <w:tcPr>
            <w:tcW w:w="349" w:type="pct"/>
            <w:vMerge w:val="restar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05.11</w:t>
            </w:r>
          </w:p>
        </w:tc>
        <w:tc>
          <w:tcPr>
            <w:tcW w:w="419" w:type="pct"/>
            <w:vMerge w:val="restar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9.00-11.00</w:t>
            </w:r>
          </w:p>
        </w:tc>
        <w:tc>
          <w:tcPr>
            <w:tcW w:w="555" w:type="pct"/>
            <w:vMerge w:val="restar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E61BFB" w:rsidRPr="00B73351" w:rsidTr="00B73351">
        <w:trPr>
          <w:trHeight w:val="747"/>
        </w:trPr>
        <w:tc>
          <w:tcPr>
            <w:tcW w:w="20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Козырева Полина Сергеевна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33" w:type="pct"/>
            <w:vMerge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8" w:type="pct"/>
            <w:vMerge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pct"/>
            <w:vMerge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9" w:type="pct"/>
            <w:vMerge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9" w:type="pct"/>
            <w:vMerge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" w:type="pct"/>
            <w:vMerge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1BFB" w:rsidRPr="00B73351" w:rsidTr="00B73351">
        <w:trPr>
          <w:trHeight w:val="747"/>
        </w:trPr>
        <w:tc>
          <w:tcPr>
            <w:tcW w:w="20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 xml:space="preserve">Федоров </w:t>
            </w:r>
            <w:proofErr w:type="spellStart"/>
            <w:r w:rsidRPr="00B73351">
              <w:rPr>
                <w:rFonts w:ascii="Times New Roman" w:hAnsi="Times New Roman" w:cs="Times New Roman"/>
                <w:sz w:val="20"/>
              </w:rPr>
              <w:t>Алим</w:t>
            </w:r>
            <w:proofErr w:type="spellEnd"/>
            <w:r w:rsidRPr="00B73351">
              <w:rPr>
                <w:rFonts w:ascii="Times New Roman" w:hAnsi="Times New Roman" w:cs="Times New Roman"/>
                <w:sz w:val="20"/>
              </w:rPr>
              <w:t xml:space="preserve"> Александрович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33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Колчин Юрий Михайлович</w:t>
            </w:r>
          </w:p>
        </w:tc>
        <w:tc>
          <w:tcPr>
            <w:tcW w:w="648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820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Путешествие в прошлое</w:t>
            </w:r>
          </w:p>
        </w:tc>
        <w:tc>
          <w:tcPr>
            <w:tcW w:w="34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03.11</w:t>
            </w:r>
          </w:p>
        </w:tc>
        <w:tc>
          <w:tcPr>
            <w:tcW w:w="41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9.00-11.00</w:t>
            </w:r>
          </w:p>
        </w:tc>
        <w:tc>
          <w:tcPr>
            <w:tcW w:w="555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E61BFB" w:rsidRPr="00B73351" w:rsidTr="00B73351">
        <w:trPr>
          <w:trHeight w:val="747"/>
        </w:trPr>
        <w:tc>
          <w:tcPr>
            <w:tcW w:w="20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71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Козырева Полина Сергеевна</w:t>
            </w:r>
          </w:p>
        </w:tc>
        <w:tc>
          <w:tcPr>
            <w:tcW w:w="396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33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Колчин Юрий Михайлович</w:t>
            </w:r>
          </w:p>
        </w:tc>
        <w:tc>
          <w:tcPr>
            <w:tcW w:w="648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Экономика</w:t>
            </w:r>
          </w:p>
        </w:tc>
        <w:tc>
          <w:tcPr>
            <w:tcW w:w="820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Прикладная экономика</w:t>
            </w:r>
          </w:p>
        </w:tc>
        <w:tc>
          <w:tcPr>
            <w:tcW w:w="34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03.11</w:t>
            </w:r>
          </w:p>
        </w:tc>
        <w:tc>
          <w:tcPr>
            <w:tcW w:w="419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11.00-13.00</w:t>
            </w:r>
          </w:p>
        </w:tc>
        <w:tc>
          <w:tcPr>
            <w:tcW w:w="555" w:type="pct"/>
            <w:vAlign w:val="center"/>
          </w:tcPr>
          <w:p w:rsidR="00E61BFB" w:rsidRPr="00B73351" w:rsidRDefault="00E61BFB" w:rsidP="00E61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73351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</w:tbl>
    <w:p w:rsidR="00CA68D2" w:rsidRDefault="00CA68D2" w:rsidP="00CA68D2">
      <w:pPr>
        <w:rPr>
          <w:rFonts w:ascii="Times New Roman" w:hAnsi="Times New Roman" w:cs="Times New Roman"/>
        </w:rPr>
      </w:pPr>
      <w:bookmarkStart w:id="2" w:name="_GoBack"/>
      <w:bookmarkEnd w:id="2"/>
    </w:p>
    <w:p w:rsidR="00CA68D2" w:rsidRDefault="00CA68D2" w:rsidP="00CA68D2">
      <w:pPr>
        <w:rPr>
          <w:rFonts w:ascii="Times New Roman" w:hAnsi="Times New Roman" w:cs="Times New Roman"/>
        </w:rPr>
      </w:pPr>
    </w:p>
    <w:p w:rsidR="00CA68D2" w:rsidRDefault="00CA68D2" w:rsidP="00CA68D2">
      <w:pPr>
        <w:rPr>
          <w:rFonts w:ascii="Times New Roman" w:hAnsi="Times New Roman" w:cs="Times New Roman"/>
        </w:rPr>
      </w:pPr>
    </w:p>
    <w:p w:rsidR="00CB659F" w:rsidRDefault="00CB659F"/>
    <w:sectPr w:rsidR="00CB659F" w:rsidSect="00CB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68D2"/>
    <w:rsid w:val="005A7AF7"/>
    <w:rsid w:val="00773775"/>
    <w:rsid w:val="009E73D8"/>
    <w:rsid w:val="00A463B6"/>
    <w:rsid w:val="00A60DEF"/>
    <w:rsid w:val="00B73351"/>
    <w:rsid w:val="00C63B63"/>
    <w:rsid w:val="00C950DA"/>
    <w:rsid w:val="00CA68D2"/>
    <w:rsid w:val="00CB659F"/>
    <w:rsid w:val="00D719BD"/>
    <w:rsid w:val="00E61BFB"/>
    <w:rsid w:val="00ED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D2"/>
    <w:pPr>
      <w:spacing w:after="200" w:line="276" w:lineRule="auto"/>
      <w:ind w:righ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 w:line="240" w:lineRule="auto"/>
      <w:ind w:right="5035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CA68D2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A68D2"/>
    <w:pPr>
      <w:ind w:right="0"/>
    </w:pPr>
  </w:style>
  <w:style w:type="paragraph" w:styleId="a7">
    <w:name w:val="List Paragraph"/>
    <w:basedOn w:val="a"/>
    <w:uiPriority w:val="34"/>
    <w:qFormat/>
    <w:rsid w:val="00CA68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2020-10-20T12:57:00Z</cp:lastPrinted>
  <dcterms:created xsi:type="dcterms:W3CDTF">2020-10-26T10:04:00Z</dcterms:created>
  <dcterms:modified xsi:type="dcterms:W3CDTF">2020-10-26T10:16:00Z</dcterms:modified>
</cp:coreProperties>
</file>